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D6" w:rsidRDefault="00B267D6" w:rsidP="00F41EF1">
      <w:pPr>
        <w:rPr>
          <w:rFonts w:asciiTheme="minorHAnsi" w:hAnsiTheme="minorHAnsi" w:cstheme="minorHAnsi"/>
        </w:rPr>
      </w:pPr>
    </w:p>
    <w:p w:rsidR="00B267D6" w:rsidRDefault="00B267D6" w:rsidP="00F41EF1">
      <w:pPr>
        <w:rPr>
          <w:rFonts w:asciiTheme="minorHAnsi" w:hAnsiTheme="minorHAnsi" w:cstheme="minorHAnsi"/>
        </w:rPr>
      </w:pPr>
    </w:p>
    <w:p w:rsidR="00BF145C" w:rsidRPr="00F41EF1" w:rsidRDefault="00FE1905" w:rsidP="00F41EF1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B19E83" wp14:editId="651AB811">
            <wp:simplePos x="0" y="0"/>
            <wp:positionH relativeFrom="margin">
              <wp:align>center</wp:align>
            </wp:positionH>
            <wp:positionV relativeFrom="margin">
              <wp:posOffset>-100330</wp:posOffset>
            </wp:positionV>
            <wp:extent cx="5943600" cy="11883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7D6">
        <w:rPr>
          <w:rFonts w:asciiTheme="minorHAnsi" w:hAnsiTheme="minorHAnsi" w:cstheme="minorHAnsi"/>
        </w:rPr>
        <w:t xml:space="preserve">Dear </w:t>
      </w:r>
      <w:r w:rsidR="00BF145C" w:rsidRPr="00F41EF1">
        <w:rPr>
          <w:rFonts w:asciiTheme="minorHAnsi" w:hAnsiTheme="minorHAnsi" w:cstheme="minorHAnsi"/>
        </w:rPr>
        <w:t xml:space="preserve">Chapter Colleagues, </w:t>
      </w:r>
    </w:p>
    <w:p w:rsidR="00BF145C" w:rsidRPr="00F41EF1" w:rsidRDefault="00BF145C" w:rsidP="00F41EF1">
      <w:pPr>
        <w:spacing w:before="100" w:beforeAutospacing="1" w:after="200" w:line="276" w:lineRule="auto"/>
        <w:rPr>
          <w:rFonts w:asciiTheme="minorHAnsi" w:hAnsiTheme="minorHAnsi" w:cstheme="minorHAnsi"/>
        </w:rPr>
      </w:pPr>
      <w:r w:rsidRPr="00F41EF1">
        <w:rPr>
          <w:rFonts w:asciiTheme="minorHAnsi" w:hAnsiTheme="minorHAnsi" w:cstheme="minorHAnsi"/>
        </w:rPr>
        <w:t>Welcome to Massage Therapy Foundation’s Chapter Resource Center.</w:t>
      </w:r>
    </w:p>
    <w:p w:rsidR="00BF145C" w:rsidRPr="00F41EF1" w:rsidRDefault="00BF145C" w:rsidP="00F41EF1">
      <w:pPr>
        <w:spacing w:before="100" w:beforeAutospacing="1" w:after="200" w:line="276" w:lineRule="auto"/>
        <w:rPr>
          <w:rFonts w:asciiTheme="minorHAnsi" w:hAnsiTheme="minorHAnsi" w:cstheme="minorHAnsi"/>
        </w:rPr>
      </w:pPr>
      <w:r w:rsidRPr="00F41EF1">
        <w:rPr>
          <w:rFonts w:asciiTheme="minorHAnsi" w:hAnsiTheme="minorHAnsi" w:cstheme="minorHAnsi"/>
        </w:rPr>
        <w:t>Thank you for being our champions and supporting the Foundation’s efforts. We have organized materials for you to more easily s</w:t>
      </w:r>
      <w:r w:rsidR="00FE1905">
        <w:rPr>
          <w:rFonts w:asciiTheme="minorHAnsi" w:hAnsiTheme="minorHAnsi" w:cstheme="minorHAnsi"/>
        </w:rPr>
        <w:t>pread our message and help us</w:t>
      </w:r>
      <w:r w:rsidRPr="00F41EF1">
        <w:rPr>
          <w:rFonts w:asciiTheme="minorHAnsi" w:hAnsiTheme="minorHAnsi" w:cstheme="minorHAnsi"/>
        </w:rPr>
        <w:t xml:space="preserve"> fundraise. </w:t>
      </w:r>
    </w:p>
    <w:p w:rsidR="00BF145C" w:rsidRPr="00F41EF1" w:rsidRDefault="00F41EF1" w:rsidP="00F41EF1">
      <w:pPr>
        <w:spacing w:before="100" w:beforeAutospacing="1" w:after="200" w:line="276" w:lineRule="auto"/>
        <w:rPr>
          <w:rFonts w:asciiTheme="minorHAnsi" w:hAnsiTheme="minorHAnsi" w:cstheme="minorHAnsi"/>
        </w:rPr>
      </w:pPr>
      <w:r w:rsidRPr="00F41EF1">
        <w:rPr>
          <w:rFonts w:asciiTheme="minorHAnsi" w:hAnsiTheme="minorHAnsi" w:cstheme="minorHAnsi"/>
        </w:rPr>
        <w:t xml:space="preserve">The </w:t>
      </w:r>
      <w:r w:rsidR="00BF145C" w:rsidRPr="00F41EF1">
        <w:rPr>
          <w:rFonts w:asciiTheme="minorHAnsi" w:hAnsiTheme="minorHAnsi" w:cstheme="minorHAnsi"/>
        </w:rPr>
        <w:t>Chapter Resource</w:t>
      </w:r>
      <w:r w:rsidRPr="00F41EF1">
        <w:rPr>
          <w:rFonts w:asciiTheme="minorHAnsi" w:hAnsiTheme="minorHAnsi" w:cstheme="minorHAnsi"/>
        </w:rPr>
        <w:t xml:space="preserve"> Center contains </w:t>
      </w:r>
      <w:r w:rsidR="00BF145C" w:rsidRPr="00F41EF1">
        <w:rPr>
          <w:rFonts w:asciiTheme="minorHAnsi" w:hAnsiTheme="minorHAnsi" w:cstheme="minorHAnsi"/>
        </w:rPr>
        <w:t xml:space="preserve">video links, donation forms, research tools, infographics, printable flyers, prewritten social media posts, etc. </w:t>
      </w:r>
      <w:r w:rsidR="00FE1905">
        <w:rPr>
          <w:rFonts w:asciiTheme="minorHAnsi" w:hAnsiTheme="minorHAnsi" w:cstheme="minorHAnsi"/>
        </w:rPr>
        <w:t>Our hope is to make it</w:t>
      </w:r>
      <w:r w:rsidR="00BF145C" w:rsidRPr="00F41EF1">
        <w:rPr>
          <w:rFonts w:asciiTheme="minorHAnsi" w:hAnsiTheme="minorHAnsi" w:cstheme="minorHAnsi"/>
        </w:rPr>
        <w:t xml:space="preserve"> easy for </w:t>
      </w:r>
      <w:r w:rsidRPr="00F41EF1">
        <w:rPr>
          <w:rFonts w:asciiTheme="minorHAnsi" w:hAnsiTheme="minorHAnsi" w:cstheme="minorHAnsi"/>
        </w:rPr>
        <w:t xml:space="preserve">you to introduce us to your members so </w:t>
      </w:r>
      <w:r w:rsidR="00FE1905">
        <w:rPr>
          <w:rFonts w:asciiTheme="minorHAnsi" w:hAnsiTheme="minorHAnsi" w:cstheme="minorHAnsi"/>
        </w:rPr>
        <w:t xml:space="preserve">that </w:t>
      </w:r>
      <w:r w:rsidRPr="00F41EF1">
        <w:rPr>
          <w:rFonts w:asciiTheme="minorHAnsi" w:hAnsiTheme="minorHAnsi" w:cstheme="minorHAnsi"/>
        </w:rPr>
        <w:t xml:space="preserve">they can </w:t>
      </w:r>
      <w:r w:rsidR="00BF145C" w:rsidRPr="00F41EF1">
        <w:rPr>
          <w:rFonts w:asciiTheme="minorHAnsi" w:hAnsiTheme="minorHAnsi" w:cstheme="minorHAnsi"/>
        </w:rPr>
        <w:t xml:space="preserve">discover who </w:t>
      </w:r>
      <w:r w:rsidRPr="00F41EF1">
        <w:rPr>
          <w:rFonts w:asciiTheme="minorHAnsi" w:hAnsiTheme="minorHAnsi" w:cstheme="minorHAnsi"/>
        </w:rPr>
        <w:t xml:space="preserve">we are and how the MTF can </w:t>
      </w:r>
      <w:r w:rsidR="00FE1905">
        <w:rPr>
          <w:rFonts w:asciiTheme="minorHAnsi" w:hAnsiTheme="minorHAnsi" w:cstheme="minorHAnsi"/>
        </w:rPr>
        <w:t>benefit them and their clients.</w:t>
      </w:r>
      <w:r w:rsidRPr="00F41EF1">
        <w:rPr>
          <w:rFonts w:asciiTheme="minorHAnsi" w:hAnsiTheme="minorHAnsi" w:cstheme="minorHAnsi"/>
        </w:rPr>
        <w:t xml:space="preserve"> </w:t>
      </w:r>
    </w:p>
    <w:p w:rsidR="00BF145C" w:rsidRPr="00F41EF1" w:rsidRDefault="00F41EF1" w:rsidP="00F41EF1">
      <w:pPr>
        <w:spacing w:before="100" w:beforeAutospacing="1" w:after="200" w:line="276" w:lineRule="auto"/>
        <w:rPr>
          <w:rFonts w:asciiTheme="minorHAnsi" w:hAnsiTheme="minorHAnsi" w:cstheme="minorHAnsi"/>
        </w:rPr>
      </w:pPr>
      <w:r w:rsidRPr="00F41EF1">
        <w:rPr>
          <w:rFonts w:asciiTheme="minorHAnsi" w:hAnsiTheme="minorHAnsi" w:cstheme="minorHAnsi"/>
        </w:rPr>
        <w:t>C</w:t>
      </w:r>
      <w:r w:rsidR="007C330A" w:rsidRPr="00F41EF1">
        <w:rPr>
          <w:rFonts w:asciiTheme="minorHAnsi" w:hAnsiTheme="minorHAnsi" w:cstheme="minorHAnsi"/>
        </w:rPr>
        <w:t xml:space="preserve">hoose to use any portion of the kit material </w:t>
      </w:r>
      <w:r w:rsidR="00BF145C" w:rsidRPr="00F41EF1">
        <w:rPr>
          <w:rFonts w:asciiTheme="minorHAnsi" w:hAnsiTheme="minorHAnsi" w:cstheme="minorHAnsi"/>
        </w:rPr>
        <w:t>you</w:t>
      </w:r>
      <w:r w:rsidR="007C330A" w:rsidRPr="00F41EF1">
        <w:rPr>
          <w:rFonts w:asciiTheme="minorHAnsi" w:hAnsiTheme="minorHAnsi" w:cstheme="minorHAnsi"/>
        </w:rPr>
        <w:t xml:space="preserve"> deem appropriate. </w:t>
      </w:r>
      <w:r w:rsidR="00BF145C" w:rsidRPr="00F41EF1">
        <w:rPr>
          <w:rFonts w:asciiTheme="minorHAnsi" w:hAnsiTheme="minorHAnsi" w:cstheme="minorHAnsi"/>
        </w:rPr>
        <w:t xml:space="preserve">Please include content in your annual meetings, on your social media, and during year-round events. Individual members can also easily customize the materials to connect with colleagues and clients. </w:t>
      </w:r>
    </w:p>
    <w:p w:rsidR="00BF145C" w:rsidRPr="00F41EF1" w:rsidRDefault="00F41EF1" w:rsidP="00F41EF1">
      <w:pPr>
        <w:spacing w:before="100" w:beforeAutospacing="1" w:after="200" w:line="276" w:lineRule="auto"/>
        <w:rPr>
          <w:rFonts w:asciiTheme="minorHAnsi" w:hAnsiTheme="minorHAnsi" w:cstheme="minorHAnsi"/>
        </w:rPr>
      </w:pPr>
      <w:r w:rsidRPr="00F41EF1">
        <w:rPr>
          <w:rFonts w:asciiTheme="minorHAnsi" w:hAnsiTheme="minorHAnsi" w:cstheme="minorHAnsi"/>
        </w:rPr>
        <w:t>If you have any questions, pleas</w:t>
      </w:r>
      <w:r w:rsidR="00FA6F1E">
        <w:rPr>
          <w:rFonts w:asciiTheme="minorHAnsi" w:hAnsiTheme="minorHAnsi" w:cstheme="minorHAnsi"/>
        </w:rPr>
        <w:t>e contact</w:t>
      </w:r>
      <w:r w:rsidRPr="00F41EF1">
        <w:rPr>
          <w:rFonts w:asciiTheme="minorHAnsi" w:hAnsiTheme="minorHAnsi" w:cstheme="minorHAnsi"/>
        </w:rPr>
        <w:t xml:space="preserve"> Marla Gamze, Massage Therapy Foundation</w:t>
      </w:r>
      <w:r w:rsidR="00FA6F1E">
        <w:rPr>
          <w:rFonts w:asciiTheme="minorHAnsi" w:hAnsiTheme="minorHAnsi" w:cstheme="minorHAnsi"/>
        </w:rPr>
        <w:t>’s</w:t>
      </w:r>
      <w:r w:rsidRPr="00F41EF1">
        <w:rPr>
          <w:rFonts w:asciiTheme="minorHAnsi" w:hAnsiTheme="minorHAnsi" w:cstheme="minorHAnsi"/>
        </w:rPr>
        <w:t xml:space="preserve"> Development &amp; Communications Manager at 847-905-1635 </w:t>
      </w:r>
      <w:r w:rsidR="00FE1905">
        <w:rPr>
          <w:rFonts w:asciiTheme="minorHAnsi" w:hAnsiTheme="minorHAnsi" w:cstheme="minorHAnsi"/>
        </w:rPr>
        <w:t xml:space="preserve">or at </w:t>
      </w:r>
      <w:r w:rsidRPr="00F41EF1">
        <w:rPr>
          <w:rFonts w:asciiTheme="minorHAnsi" w:hAnsiTheme="minorHAnsi" w:cstheme="minorHAnsi"/>
        </w:rPr>
        <w:t>mgamze@MassageTherapyFoundation.org</w:t>
      </w:r>
      <w:r w:rsidR="00FA6F1E">
        <w:rPr>
          <w:rFonts w:asciiTheme="minorHAnsi" w:hAnsiTheme="minorHAnsi" w:cstheme="minorHAnsi"/>
        </w:rPr>
        <w:t>.</w:t>
      </w:r>
    </w:p>
    <w:p w:rsidR="007C330A" w:rsidRPr="00F41EF1" w:rsidRDefault="00FE1905" w:rsidP="00F41EF1">
      <w:pPr>
        <w:spacing w:before="100" w:beforeAutospacing="1"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</w:t>
      </w:r>
      <w:r w:rsidR="00F41EF1" w:rsidRPr="00F41EF1">
        <w:rPr>
          <w:rFonts w:asciiTheme="minorHAnsi" w:hAnsiTheme="minorHAnsi" w:cstheme="minorHAnsi"/>
        </w:rPr>
        <w:t xml:space="preserve"> so much </w:t>
      </w:r>
      <w:r w:rsidR="007C330A" w:rsidRPr="00F41EF1">
        <w:rPr>
          <w:rFonts w:asciiTheme="minorHAnsi" w:hAnsiTheme="minorHAnsi" w:cstheme="minorHAnsi"/>
        </w:rPr>
        <w:t>for your volunteer time</w:t>
      </w:r>
      <w:r>
        <w:rPr>
          <w:rFonts w:asciiTheme="minorHAnsi" w:hAnsiTheme="minorHAnsi" w:cstheme="minorHAnsi"/>
        </w:rPr>
        <w:t xml:space="preserve"> in</w:t>
      </w:r>
      <w:r w:rsidR="00F41EF1" w:rsidRPr="00F41EF1">
        <w:rPr>
          <w:rFonts w:asciiTheme="minorHAnsi" w:hAnsiTheme="minorHAnsi" w:cstheme="minorHAnsi"/>
        </w:rPr>
        <w:t xml:space="preserve"> support </w:t>
      </w:r>
      <w:r>
        <w:rPr>
          <w:rFonts w:asciiTheme="minorHAnsi" w:hAnsiTheme="minorHAnsi" w:cstheme="minorHAnsi"/>
        </w:rPr>
        <w:t xml:space="preserve">of </w:t>
      </w:r>
      <w:r w:rsidR="00F41EF1" w:rsidRPr="00F41EF1">
        <w:rPr>
          <w:rFonts w:asciiTheme="minorHAnsi" w:hAnsiTheme="minorHAnsi" w:cstheme="minorHAnsi"/>
        </w:rPr>
        <w:t>the Foundation. O</w:t>
      </w:r>
      <w:r w:rsidR="007C330A" w:rsidRPr="00F41EF1">
        <w:rPr>
          <w:rFonts w:asciiTheme="minorHAnsi" w:hAnsiTheme="minorHAnsi" w:cstheme="minorHAnsi"/>
        </w:rPr>
        <w:t>u</w:t>
      </w:r>
      <w:r w:rsidR="00F41EF1" w:rsidRPr="00F41EF1">
        <w:rPr>
          <w:rFonts w:asciiTheme="minorHAnsi" w:hAnsiTheme="minorHAnsi" w:cstheme="minorHAnsi"/>
        </w:rPr>
        <w:t xml:space="preserve">r MTF </w:t>
      </w:r>
      <w:r w:rsidR="00BA78A8">
        <w:rPr>
          <w:rFonts w:asciiTheme="minorHAnsi" w:hAnsiTheme="minorHAnsi" w:cstheme="minorHAnsi"/>
        </w:rPr>
        <w:t xml:space="preserve">staff, board members, volunteers, and grant </w:t>
      </w:r>
      <w:r w:rsidR="00F41EF1" w:rsidRPr="00F41EF1">
        <w:rPr>
          <w:rFonts w:asciiTheme="minorHAnsi" w:hAnsiTheme="minorHAnsi" w:cstheme="minorHAnsi"/>
        </w:rPr>
        <w:t>recipients appreciate you</w:t>
      </w:r>
      <w:r w:rsidR="007C330A" w:rsidRPr="00F41EF1">
        <w:rPr>
          <w:rFonts w:asciiTheme="minorHAnsi" w:hAnsiTheme="minorHAnsi" w:cstheme="minorHAnsi"/>
        </w:rPr>
        <w:t>!</w:t>
      </w:r>
    </w:p>
    <w:p w:rsidR="007C330A" w:rsidRDefault="00F41EF1" w:rsidP="007C330A">
      <w:pPr>
        <w:spacing w:before="100" w:beforeAutospacing="1" w:after="200" w:line="276" w:lineRule="auto"/>
      </w:pPr>
      <w:r w:rsidRPr="00F41EF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443B2F33" wp14:editId="2D8E999C">
            <wp:simplePos x="0" y="0"/>
            <wp:positionH relativeFrom="column">
              <wp:posOffset>-64770</wp:posOffset>
            </wp:positionH>
            <wp:positionV relativeFrom="paragraph">
              <wp:posOffset>286385</wp:posOffset>
            </wp:positionV>
            <wp:extent cx="1947545" cy="553085"/>
            <wp:effectExtent l="0" t="0" r="0" b="0"/>
            <wp:wrapTight wrapText="bothSides">
              <wp:wrapPolygon edited="0">
                <wp:start x="0" y="0"/>
                <wp:lineTo x="0" y="20831"/>
                <wp:lineTo x="21339" y="20831"/>
                <wp:lineTo x="213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EF1">
        <w:rPr>
          <w:rFonts w:asciiTheme="minorHAnsi" w:hAnsiTheme="minorHAnsi" w:cstheme="minorHAnsi"/>
        </w:rPr>
        <w:t>With sincere gratitude</w:t>
      </w:r>
      <w:r>
        <w:t xml:space="preserve">, </w:t>
      </w:r>
      <w:r w:rsidR="007C330A">
        <w:t> </w:t>
      </w:r>
    </w:p>
    <w:p w:rsidR="00305E3A" w:rsidRDefault="002B2FC3"/>
    <w:p w:rsidR="00F41EF1" w:rsidRDefault="00F41EF1"/>
    <w:p w:rsidR="00F41EF1" w:rsidRDefault="00F41EF1"/>
    <w:p w:rsidR="00F41EF1" w:rsidRPr="00F41EF1" w:rsidRDefault="00F41EF1" w:rsidP="00F41EF1">
      <w:pPr>
        <w:rPr>
          <w:rFonts w:asciiTheme="minorHAnsi" w:hAnsiTheme="minorHAnsi" w:cstheme="minorHAnsi"/>
        </w:rPr>
      </w:pPr>
      <w:r w:rsidRPr="00F41EF1">
        <w:rPr>
          <w:rFonts w:asciiTheme="minorHAnsi" w:hAnsiTheme="minorHAnsi" w:cstheme="minorHAnsi"/>
        </w:rPr>
        <w:t>Doug Nelson, LMT, BCTMB, CNMT</w:t>
      </w:r>
    </w:p>
    <w:p w:rsidR="00F41EF1" w:rsidRPr="00F41EF1" w:rsidRDefault="00F41EF1" w:rsidP="00F41EF1">
      <w:pPr>
        <w:rPr>
          <w:rFonts w:asciiTheme="minorHAnsi" w:hAnsiTheme="minorHAnsi" w:cstheme="minorHAnsi"/>
        </w:rPr>
      </w:pPr>
      <w:r w:rsidRPr="00F41EF1">
        <w:rPr>
          <w:rFonts w:asciiTheme="minorHAnsi" w:hAnsiTheme="minorHAnsi" w:cstheme="minorHAnsi"/>
        </w:rPr>
        <w:t xml:space="preserve">Massage Therapy Foundation President </w:t>
      </w:r>
    </w:p>
    <w:p w:rsidR="00F41EF1" w:rsidRDefault="00F41EF1">
      <w:bookmarkStart w:id="0" w:name="_GoBack"/>
      <w:bookmarkEnd w:id="0"/>
    </w:p>
    <w:sectPr w:rsidR="00F41EF1" w:rsidSect="00B267D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C3" w:rsidRDefault="002B2FC3" w:rsidP="00B267D6">
      <w:r>
        <w:separator/>
      </w:r>
    </w:p>
  </w:endnote>
  <w:endnote w:type="continuationSeparator" w:id="0">
    <w:p w:rsidR="002B2FC3" w:rsidRDefault="002B2FC3" w:rsidP="00B2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D6" w:rsidRPr="00B267D6" w:rsidRDefault="00B267D6" w:rsidP="00B267D6">
    <w:pPr>
      <w:jc w:val="center"/>
      <w:rPr>
        <w:rFonts w:ascii="Gill Sans MT" w:eastAsia="Gill Sans MT" w:hAnsi="Gill Sans MT" w:cs="Arial"/>
        <w:b/>
        <w:color w:val="588672"/>
      </w:rPr>
    </w:pPr>
    <w:hyperlink r:id="rId1">
      <w:r w:rsidRPr="00B267D6">
        <w:rPr>
          <w:rFonts w:ascii="Gill Sans MT" w:eastAsia="Gill Sans MT" w:hAnsi="Gill Sans MT" w:cs="Arial"/>
          <w:b/>
          <w:color w:val="588672"/>
        </w:rPr>
        <w:t>ww</w:t>
      </w:r>
      <w:r w:rsidRPr="00B267D6">
        <w:rPr>
          <w:rFonts w:ascii="Gill Sans MT" w:eastAsia="Gill Sans MT" w:hAnsi="Gill Sans MT" w:cs="Arial"/>
          <w:b/>
          <w:color w:val="588672"/>
          <w:spacing w:val="-13"/>
        </w:rPr>
        <w:t>w</w:t>
      </w:r>
      <w:r w:rsidRPr="00B267D6">
        <w:rPr>
          <w:rFonts w:ascii="Gill Sans MT" w:eastAsia="Gill Sans MT" w:hAnsi="Gill Sans MT" w:cs="Arial"/>
          <w:b/>
          <w:color w:val="588672"/>
        </w:rPr>
        <w:t>.massagether</w:t>
      </w:r>
      <w:r w:rsidRPr="00B267D6">
        <w:rPr>
          <w:rFonts w:ascii="Gill Sans MT" w:eastAsia="Gill Sans MT" w:hAnsi="Gill Sans MT" w:cs="Arial"/>
          <w:b/>
          <w:color w:val="588672"/>
          <w:spacing w:val="-2"/>
        </w:rPr>
        <w:t>a</w:t>
      </w:r>
      <w:r w:rsidRPr="00B267D6">
        <w:rPr>
          <w:rFonts w:ascii="Gill Sans MT" w:eastAsia="Gill Sans MT" w:hAnsi="Gill Sans MT" w:cs="Arial"/>
          <w:b/>
          <w:color w:val="588672"/>
          <w:spacing w:val="-8"/>
        </w:rPr>
        <w:t>p</w:t>
      </w:r>
      <w:r w:rsidRPr="00B267D6">
        <w:rPr>
          <w:rFonts w:ascii="Gill Sans MT" w:eastAsia="Gill Sans MT" w:hAnsi="Gill Sans MT" w:cs="Arial"/>
          <w:b/>
          <w:color w:val="588672"/>
        </w:rPr>
        <w:t>y</w:t>
      </w:r>
      <w:r w:rsidRPr="00B267D6">
        <w:rPr>
          <w:rFonts w:ascii="Gill Sans MT" w:eastAsia="Gill Sans MT" w:hAnsi="Gill Sans MT" w:cs="Arial"/>
          <w:b/>
          <w:color w:val="588672"/>
          <w:spacing w:val="-2"/>
        </w:rPr>
        <w:t>f</w:t>
      </w:r>
      <w:r w:rsidRPr="00B267D6">
        <w:rPr>
          <w:rFonts w:ascii="Gill Sans MT" w:eastAsia="Gill Sans MT" w:hAnsi="Gill Sans MT" w:cs="Arial"/>
          <w:b/>
          <w:color w:val="588672"/>
        </w:rPr>
        <w:t>oundation.org</w:t>
      </w:r>
    </w:hyperlink>
  </w:p>
  <w:p w:rsidR="00B267D6" w:rsidRPr="00B267D6" w:rsidRDefault="00B267D6" w:rsidP="00B267D6">
    <w:pPr>
      <w:jc w:val="center"/>
      <w:rPr>
        <w:rFonts w:ascii="Gill Sans MT" w:hAnsi="Gill Sans MT"/>
        <w:color w:val="588672"/>
      </w:rPr>
    </w:pPr>
    <w:r w:rsidRPr="00B267D6">
      <w:rPr>
        <w:rFonts w:ascii="Gill Sans MT" w:eastAsia="Gill Sans MT" w:hAnsi="Gill Sans MT" w:cs="Arial"/>
        <w:color w:val="588672"/>
      </w:rPr>
      <w:t>500 D</w:t>
    </w:r>
    <w:r w:rsidRPr="00B267D6">
      <w:rPr>
        <w:rFonts w:ascii="Gill Sans MT" w:eastAsia="Gill Sans MT" w:hAnsi="Gill Sans MT" w:cs="Arial"/>
        <w:color w:val="588672"/>
        <w:spacing w:val="-5"/>
      </w:rPr>
      <w:t>a</w:t>
    </w:r>
    <w:r w:rsidRPr="00B267D6">
      <w:rPr>
        <w:rFonts w:ascii="Gill Sans MT" w:eastAsia="Gill Sans MT" w:hAnsi="Gill Sans MT" w:cs="Arial"/>
        <w:color w:val="588672"/>
      </w:rPr>
      <w:t>vis</w:t>
    </w:r>
    <w:r w:rsidRPr="00B267D6">
      <w:rPr>
        <w:rFonts w:ascii="Gill Sans MT" w:eastAsia="Gill Sans MT" w:hAnsi="Gill Sans MT" w:cs="Arial"/>
        <w:color w:val="588672"/>
        <w:spacing w:val="-17"/>
      </w:rPr>
      <w:t xml:space="preserve"> </w:t>
    </w:r>
    <w:r w:rsidRPr="00B267D6">
      <w:rPr>
        <w:rFonts w:ascii="Gill Sans MT" w:eastAsia="Gill Sans MT" w:hAnsi="Gill Sans MT" w:cs="Arial"/>
        <w:color w:val="588672"/>
        <w:w w:val="91"/>
      </w:rPr>
      <w:t>St.,</w:t>
    </w:r>
    <w:r w:rsidRPr="00B267D6">
      <w:rPr>
        <w:rFonts w:ascii="Gill Sans MT" w:eastAsia="Gill Sans MT" w:hAnsi="Gill Sans MT" w:cs="Arial"/>
        <w:color w:val="588672"/>
        <w:spacing w:val="-9"/>
        <w:w w:val="91"/>
      </w:rPr>
      <w:t xml:space="preserve"> </w:t>
    </w:r>
    <w:r w:rsidRPr="00B267D6">
      <w:rPr>
        <w:rFonts w:ascii="Gill Sans MT" w:eastAsia="Gill Sans MT" w:hAnsi="Gill Sans MT" w:cs="Arial"/>
        <w:color w:val="588672"/>
      </w:rPr>
      <w:t>Suite</w:t>
    </w:r>
    <w:r w:rsidRPr="00B267D6">
      <w:rPr>
        <w:rFonts w:ascii="Gill Sans MT" w:eastAsia="Gill Sans MT" w:hAnsi="Gill Sans MT" w:cs="Arial"/>
        <w:color w:val="588672"/>
        <w:spacing w:val="-5"/>
      </w:rPr>
      <w:t xml:space="preserve"> </w:t>
    </w:r>
    <w:r w:rsidRPr="00B267D6">
      <w:rPr>
        <w:rFonts w:ascii="Gill Sans MT" w:eastAsia="Gill Sans MT" w:hAnsi="Gill Sans MT" w:cs="Arial"/>
        <w:color w:val="588672"/>
      </w:rPr>
      <w:t>950,</w:t>
    </w:r>
    <w:r w:rsidRPr="00B267D6">
      <w:rPr>
        <w:rFonts w:ascii="Gill Sans MT" w:eastAsia="Gill Sans MT" w:hAnsi="Gill Sans MT" w:cs="Arial"/>
        <w:color w:val="588672"/>
        <w:spacing w:val="50"/>
      </w:rPr>
      <w:t xml:space="preserve"> </w:t>
    </w:r>
    <w:r w:rsidRPr="00B267D6">
      <w:rPr>
        <w:rFonts w:ascii="Gill Sans MT" w:eastAsia="Gill Sans MT" w:hAnsi="Gill Sans MT" w:cs="Arial"/>
        <w:color w:val="588672"/>
        <w:w w:val="93"/>
      </w:rPr>
      <w:t>Evanston,</w:t>
    </w:r>
    <w:r w:rsidRPr="00B267D6">
      <w:rPr>
        <w:rFonts w:ascii="Gill Sans MT" w:eastAsia="Gill Sans MT" w:hAnsi="Gill Sans MT" w:cs="Arial"/>
        <w:color w:val="588672"/>
        <w:spacing w:val="2"/>
        <w:w w:val="93"/>
      </w:rPr>
      <w:t xml:space="preserve"> </w:t>
    </w:r>
    <w:r w:rsidRPr="00B267D6">
      <w:rPr>
        <w:rFonts w:ascii="Gill Sans MT" w:eastAsia="Gill Sans MT" w:hAnsi="Gill Sans MT" w:cs="Arial"/>
        <w:color w:val="588672"/>
        <w:w w:val="93"/>
      </w:rPr>
      <w:t>Illinois</w:t>
    </w:r>
    <w:r w:rsidRPr="00B267D6">
      <w:rPr>
        <w:rFonts w:ascii="Gill Sans MT" w:eastAsia="Gill Sans MT" w:hAnsi="Gill Sans MT" w:cs="Arial"/>
        <w:color w:val="588672"/>
        <w:spacing w:val="-6"/>
        <w:w w:val="93"/>
      </w:rPr>
      <w:t xml:space="preserve"> </w:t>
    </w:r>
    <w:r w:rsidRPr="00B267D6">
      <w:rPr>
        <w:rFonts w:ascii="Gill Sans MT" w:eastAsia="Gill Sans MT" w:hAnsi="Gill Sans MT" w:cs="Arial"/>
        <w:color w:val="588672"/>
      </w:rPr>
      <w:t>60201-4668 Phone</w:t>
    </w:r>
    <w:r w:rsidRPr="00B267D6">
      <w:rPr>
        <w:rFonts w:ascii="Gill Sans MT" w:eastAsia="Gill Sans MT" w:hAnsi="Gill Sans MT" w:cs="Arial"/>
        <w:color w:val="588672"/>
        <w:spacing w:val="-5"/>
      </w:rPr>
      <w:t xml:space="preserve"> </w:t>
    </w:r>
    <w:r w:rsidRPr="00B267D6">
      <w:rPr>
        <w:rFonts w:ascii="Gill Sans MT" w:eastAsia="Gill Sans MT" w:hAnsi="Gill Sans MT" w:cs="Arial"/>
        <w:color w:val="588672"/>
      </w:rPr>
      <w:t>847.869.5019</w:t>
    </w:r>
    <w:r w:rsidRPr="00B267D6">
      <w:rPr>
        <w:rFonts w:ascii="Gill Sans MT" w:eastAsia="Gill Sans MT" w:hAnsi="Gill Sans MT" w:cs="Arial"/>
        <w:color w:val="588672"/>
        <w:spacing w:val="30"/>
      </w:rPr>
      <w:t xml:space="preserve"> </w:t>
    </w:r>
    <w:r w:rsidRPr="00B267D6">
      <w:rPr>
        <w:rFonts w:ascii="Gill Sans MT" w:eastAsia="Gill Sans MT" w:hAnsi="Gill Sans MT" w:cs="Arial"/>
        <w:color w:val="588672"/>
      </w:rPr>
      <w:t>Fax</w:t>
    </w:r>
    <w:r w:rsidRPr="00B267D6">
      <w:rPr>
        <w:rFonts w:ascii="Gill Sans MT" w:eastAsia="Gill Sans MT" w:hAnsi="Gill Sans MT" w:cs="Arial"/>
        <w:color w:val="588672"/>
        <w:spacing w:val="-2"/>
      </w:rPr>
      <w:t xml:space="preserve"> </w:t>
    </w:r>
    <w:r w:rsidRPr="00B267D6">
      <w:rPr>
        <w:rFonts w:ascii="Gill Sans MT" w:eastAsia="Gill Sans MT" w:hAnsi="Gill Sans MT" w:cs="Arial"/>
        <w:color w:val="588672"/>
      </w:rPr>
      <w:t>847.864.1178</w:t>
    </w:r>
    <w:r w:rsidRPr="00B267D6">
      <w:rPr>
        <w:rFonts w:ascii="Gill Sans MT" w:hAnsi="Gill Sans MT"/>
        <w:color w:val="58867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C3" w:rsidRDefault="002B2FC3" w:rsidP="00B267D6">
      <w:r>
        <w:separator/>
      </w:r>
    </w:p>
  </w:footnote>
  <w:footnote w:type="continuationSeparator" w:id="0">
    <w:p w:rsidR="002B2FC3" w:rsidRDefault="002B2FC3" w:rsidP="00B2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9B"/>
    <w:multiLevelType w:val="multilevel"/>
    <w:tmpl w:val="63C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3378E"/>
    <w:multiLevelType w:val="hybridMultilevel"/>
    <w:tmpl w:val="EB16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0A"/>
    <w:rsid w:val="00031D98"/>
    <w:rsid w:val="002B2FC3"/>
    <w:rsid w:val="007C330A"/>
    <w:rsid w:val="008B4ED8"/>
    <w:rsid w:val="008F1D9D"/>
    <w:rsid w:val="00B267D6"/>
    <w:rsid w:val="00BA78A8"/>
    <w:rsid w:val="00BF145C"/>
    <w:rsid w:val="00BF5ABE"/>
    <w:rsid w:val="00F41EF1"/>
    <w:rsid w:val="00FA6F1E"/>
    <w:rsid w:val="00FA729A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3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45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D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33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45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6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D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agetherapy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Gamze</dc:creator>
  <cp:lastModifiedBy>Helen Courtney</cp:lastModifiedBy>
  <cp:revision>2</cp:revision>
  <dcterms:created xsi:type="dcterms:W3CDTF">2019-01-02T21:36:00Z</dcterms:created>
  <dcterms:modified xsi:type="dcterms:W3CDTF">2019-01-02T21:36:00Z</dcterms:modified>
</cp:coreProperties>
</file>